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65E07" w:rsidRPr="00EE0629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EE0629">
        <w:rPr>
          <w:b/>
          <w:sz w:val="36"/>
          <w:szCs w:val="36"/>
        </w:rPr>
        <w:t>A</w:t>
      </w:r>
      <w:r w:rsidR="00B52E40" w:rsidRPr="00EE0629">
        <w:rPr>
          <w:b/>
          <w:sz w:val="36"/>
          <w:szCs w:val="36"/>
        </w:rPr>
        <w:t xml:space="preserve">LCOOL </w:t>
      </w:r>
      <w:r w:rsidR="006F019E" w:rsidRPr="00EE0629">
        <w:rPr>
          <w:b/>
          <w:sz w:val="36"/>
          <w:szCs w:val="36"/>
        </w:rPr>
        <w:t xml:space="preserve">MENAGER </w:t>
      </w:r>
      <w:r w:rsidR="0053362E" w:rsidRPr="00EE0629">
        <w:rPr>
          <w:b/>
          <w:sz w:val="36"/>
          <w:szCs w:val="36"/>
        </w:rPr>
        <w:t>MANDARINE</w:t>
      </w:r>
      <w:r w:rsidRPr="00EE0629">
        <w:rPr>
          <w:b/>
          <w:sz w:val="36"/>
          <w:szCs w:val="36"/>
        </w:rPr>
        <w:t xml:space="preserve"> </w:t>
      </w:r>
      <w:r w:rsidR="0053362E" w:rsidRPr="00EE0629">
        <w:rPr>
          <w:b/>
          <w:sz w:val="36"/>
          <w:szCs w:val="36"/>
        </w:rPr>
        <w:t>800ml</w:t>
      </w:r>
      <w:r w:rsidR="00B52E40" w:rsidRPr="00EE0629">
        <w:rPr>
          <w:b/>
          <w:sz w:val="36"/>
          <w:szCs w:val="36"/>
        </w:rPr>
        <w:t xml:space="preserve"> </w:t>
      </w:r>
    </w:p>
    <w:p w:rsidR="00B216EB" w:rsidRPr="00EE0629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EE0629">
        <w:rPr>
          <w:b/>
          <w:sz w:val="36"/>
          <w:szCs w:val="36"/>
        </w:rPr>
        <w:t xml:space="preserve"> EAN13 : </w:t>
      </w:r>
      <w:r w:rsidR="0053362E" w:rsidRPr="00EE0629">
        <w:rPr>
          <w:b/>
          <w:sz w:val="36"/>
          <w:szCs w:val="36"/>
        </w:rPr>
        <w:t>3256630034435</w:t>
      </w:r>
    </w:p>
    <w:p w:rsidR="00B216EB" w:rsidRPr="00EE0629" w:rsidRDefault="00B216EB" w:rsidP="00B216EB">
      <w:pPr>
        <w:jc w:val="center"/>
        <w:rPr>
          <w:b/>
          <w:sz w:val="36"/>
          <w:szCs w:val="36"/>
        </w:rPr>
      </w:pPr>
    </w:p>
    <w:p w:rsidR="00D65E07" w:rsidRPr="00EE0629" w:rsidRDefault="00D65E07" w:rsidP="00D65E07">
      <w:pPr>
        <w:rPr>
          <w:b/>
          <w:sz w:val="32"/>
          <w:szCs w:val="32"/>
        </w:rPr>
      </w:pPr>
    </w:p>
    <w:p w:rsidR="00BC7068" w:rsidRPr="006A32B7" w:rsidRDefault="00BC7068" w:rsidP="00BC7068">
      <w:pPr>
        <w:rPr>
          <w:b/>
          <w:sz w:val="32"/>
          <w:szCs w:val="32"/>
        </w:rPr>
      </w:pPr>
      <w:r w:rsidRPr="006A32B7"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BC7068" w:rsidTr="007C1BA0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DA6D3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BC7068" w:rsidTr="007C1BA0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68" w:rsidRDefault="00BC7068" w:rsidP="007C1BA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AC46A8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6A8" w:rsidRDefault="00AC46A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6A8" w:rsidRDefault="00AC46A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BC7068" w:rsidRDefault="00BC7068" w:rsidP="00BC7068">
      <w:pPr>
        <w:pStyle w:val="Paragraphedeliste"/>
        <w:rPr>
          <w:sz w:val="36"/>
          <w:szCs w:val="36"/>
        </w:rPr>
      </w:pPr>
    </w:p>
    <w:p w:rsidR="00BC7068" w:rsidRDefault="00BC7068" w:rsidP="00BC7068">
      <w:pPr>
        <w:pStyle w:val="Paragraphedeliste"/>
        <w:rPr>
          <w:sz w:val="36"/>
          <w:szCs w:val="36"/>
        </w:rPr>
      </w:pPr>
    </w:p>
    <w:p w:rsidR="00BC7068" w:rsidRDefault="00BC7068" w:rsidP="00BC7068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BC7068" w:rsidTr="007C1BA0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DA6D3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BC7068" w:rsidTr="007C1BA0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68" w:rsidRDefault="00BC7068" w:rsidP="007C1BA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A32B7" w:rsidRDefault="006A32B7" w:rsidP="006A32B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6A32B7" w:rsidRDefault="006A32B7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6A8" w:rsidRDefault="00AC46A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6A8" w:rsidRDefault="00AC46A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6A8" w:rsidRDefault="00AC46A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C7068" w:rsidRDefault="00BC7068" w:rsidP="007C1BA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BC7068" w:rsidRDefault="00BC7068" w:rsidP="00BC7068">
      <w:pPr>
        <w:rPr>
          <w:b/>
          <w:sz w:val="32"/>
          <w:szCs w:val="32"/>
        </w:rPr>
      </w:pPr>
    </w:p>
    <w:p w:rsidR="00EE0629" w:rsidRDefault="00EE0629" w:rsidP="00D65E07">
      <w:pPr>
        <w:pStyle w:val="Paragraphedeliste"/>
        <w:rPr>
          <w:sz w:val="36"/>
          <w:szCs w:val="36"/>
        </w:rPr>
      </w:pPr>
    </w:p>
    <w:p w:rsidR="00D65E07" w:rsidRDefault="00D65E07" w:rsidP="00D65E07">
      <w:pPr>
        <w:rPr>
          <w:b/>
          <w:sz w:val="32"/>
          <w:szCs w:val="32"/>
        </w:rPr>
      </w:pPr>
    </w:p>
    <w:p w:rsidR="00B216EB" w:rsidRPr="00B52E40" w:rsidRDefault="00B216EB" w:rsidP="00B216EB">
      <w:pPr>
        <w:jc w:val="center"/>
        <w:rPr>
          <w:b/>
          <w:sz w:val="36"/>
          <w:szCs w:val="36"/>
          <w:lang w:val="en-GB"/>
        </w:rPr>
      </w:pPr>
    </w:p>
    <w:sectPr w:rsidR="00B216EB" w:rsidRPr="00B52E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AC46A8">
    <w:pPr>
      <w:pStyle w:val="Pieddepage"/>
    </w:pPr>
    <w:r>
      <w:t>Version 1 du 16/10</w:t>
    </w:r>
    <w:r w:rsidR="00002924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02924"/>
    <w:rsid w:val="00084425"/>
    <w:rsid w:val="00096F72"/>
    <w:rsid w:val="002151AD"/>
    <w:rsid w:val="002D6F97"/>
    <w:rsid w:val="003C227E"/>
    <w:rsid w:val="0053362E"/>
    <w:rsid w:val="005F1617"/>
    <w:rsid w:val="00642105"/>
    <w:rsid w:val="006A32B7"/>
    <w:rsid w:val="006F019E"/>
    <w:rsid w:val="007927E1"/>
    <w:rsid w:val="00810931"/>
    <w:rsid w:val="008F0AD5"/>
    <w:rsid w:val="009463C8"/>
    <w:rsid w:val="00A2258F"/>
    <w:rsid w:val="00AC46A8"/>
    <w:rsid w:val="00B216EB"/>
    <w:rsid w:val="00B35393"/>
    <w:rsid w:val="00B52E40"/>
    <w:rsid w:val="00BB0EEF"/>
    <w:rsid w:val="00BC7068"/>
    <w:rsid w:val="00C43992"/>
    <w:rsid w:val="00D65E07"/>
    <w:rsid w:val="00DA6D3D"/>
    <w:rsid w:val="00E1655D"/>
    <w:rsid w:val="00EE0629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B8F9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D65E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11</cp:revision>
  <dcterms:created xsi:type="dcterms:W3CDTF">2022-12-29T08:25:00Z</dcterms:created>
  <dcterms:modified xsi:type="dcterms:W3CDTF">2023-10-19T05:51:00Z</dcterms:modified>
</cp:coreProperties>
</file>